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33F" w:rsidRDefault="00F0033F" w:rsidP="00F0033F">
      <w:pPr>
        <w:jc w:val="right"/>
        <w:rPr>
          <w:rFonts w:asciiTheme="minorHAnsi" w:hAnsiTheme="minorHAnsi"/>
          <w:b/>
          <w:bCs/>
          <w:sz w:val="22"/>
          <w:szCs w:val="22"/>
        </w:rPr>
      </w:pPr>
      <w:bookmarkStart w:id="0" w:name="_GoBack"/>
      <w:bookmarkEnd w:id="0"/>
      <w:r w:rsidRPr="00F0033F">
        <w:rPr>
          <w:rFonts w:asciiTheme="minorHAnsi" w:hAnsiTheme="minorHAnsi"/>
          <w:b/>
          <w:bCs/>
          <w:sz w:val="22"/>
          <w:szCs w:val="22"/>
        </w:rPr>
        <w:t>Príloha č. 2</w:t>
      </w:r>
    </w:p>
    <w:p w:rsidR="00F0033F" w:rsidRDefault="00F0033F" w:rsidP="00F0033F">
      <w:pPr>
        <w:jc w:val="right"/>
        <w:rPr>
          <w:rFonts w:asciiTheme="minorHAnsi" w:hAnsiTheme="minorHAnsi"/>
          <w:b/>
          <w:bCs/>
          <w:sz w:val="22"/>
          <w:szCs w:val="22"/>
        </w:rPr>
      </w:pPr>
    </w:p>
    <w:p w:rsidR="00416E1D" w:rsidRPr="00F0033F" w:rsidRDefault="00416E1D" w:rsidP="00F0033F">
      <w:pPr>
        <w:jc w:val="right"/>
        <w:rPr>
          <w:rFonts w:asciiTheme="minorHAnsi" w:hAnsiTheme="minorHAnsi"/>
          <w:b/>
          <w:bCs/>
          <w:sz w:val="22"/>
          <w:szCs w:val="22"/>
        </w:rPr>
      </w:pPr>
    </w:p>
    <w:p w:rsidR="001B35E7" w:rsidRPr="00F0033F" w:rsidRDefault="001B35E7" w:rsidP="001B35E7">
      <w:pPr>
        <w:jc w:val="center"/>
        <w:rPr>
          <w:rFonts w:asciiTheme="minorHAnsi" w:hAnsiTheme="minorHAnsi"/>
          <w:b/>
          <w:bCs/>
          <w:sz w:val="36"/>
          <w:szCs w:val="36"/>
        </w:rPr>
      </w:pPr>
      <w:r w:rsidRPr="00F0033F">
        <w:rPr>
          <w:rFonts w:asciiTheme="minorHAnsi" w:hAnsiTheme="minorHAnsi"/>
          <w:b/>
          <w:bCs/>
          <w:sz w:val="36"/>
          <w:szCs w:val="36"/>
        </w:rPr>
        <w:t>NÁVRH</w:t>
      </w:r>
      <w:r w:rsidR="00F0033F" w:rsidRPr="00F0033F">
        <w:rPr>
          <w:rFonts w:asciiTheme="minorHAnsi" w:hAnsiTheme="minorHAnsi"/>
          <w:b/>
          <w:bCs/>
          <w:sz w:val="36"/>
          <w:szCs w:val="36"/>
        </w:rPr>
        <w:t xml:space="preserve"> UCHÁDZAČA</w:t>
      </w:r>
      <w:r w:rsidRPr="00F0033F">
        <w:rPr>
          <w:rFonts w:asciiTheme="minorHAnsi" w:hAnsiTheme="minorHAnsi"/>
          <w:b/>
          <w:bCs/>
          <w:sz w:val="36"/>
          <w:szCs w:val="36"/>
        </w:rPr>
        <w:t xml:space="preserve"> NA PLNENIE KRITÉRIA</w:t>
      </w:r>
    </w:p>
    <w:p w:rsidR="001B35E7" w:rsidRPr="00895244" w:rsidRDefault="001B35E7" w:rsidP="001B35E7">
      <w:pPr>
        <w:jc w:val="center"/>
        <w:rPr>
          <w:rFonts w:asciiTheme="minorHAnsi" w:hAnsiTheme="minorHAnsi"/>
          <w:b/>
          <w:bCs/>
          <w:sz w:val="26"/>
          <w:szCs w:val="26"/>
        </w:rPr>
      </w:pPr>
      <w:r w:rsidRPr="00895244">
        <w:rPr>
          <w:rFonts w:asciiTheme="minorHAnsi" w:hAnsiTheme="minorHAnsi"/>
          <w:b/>
          <w:bCs/>
          <w:sz w:val="26"/>
          <w:szCs w:val="26"/>
        </w:rPr>
        <w:t xml:space="preserve">podľa jednotlivých položiek výkazu výmer </w:t>
      </w:r>
    </w:p>
    <w:p w:rsidR="001B35E7" w:rsidRDefault="001B35E7" w:rsidP="001B35E7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p w:rsidR="00F0033F" w:rsidRDefault="00F0033F" w:rsidP="001B35E7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tbl>
      <w:tblPr>
        <w:tblW w:w="8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8"/>
        <w:gridCol w:w="6267"/>
      </w:tblGrid>
      <w:tr w:rsidR="00F0033F" w:rsidRPr="00E857A4" w:rsidTr="00416E1D">
        <w:trPr>
          <w:trHeight w:val="445"/>
          <w:jc w:val="center"/>
        </w:trPr>
        <w:tc>
          <w:tcPr>
            <w:tcW w:w="2468" w:type="dxa"/>
            <w:shd w:val="clear" w:color="auto" w:fill="D5DCE4" w:themeFill="text2" w:themeFillTint="33"/>
            <w:vAlign w:val="center"/>
          </w:tcPr>
          <w:p w:rsidR="00F0033F" w:rsidRPr="00E857A4" w:rsidRDefault="00F0033F" w:rsidP="00F0033F">
            <w:pPr>
              <w:spacing w:line="24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Verejný obstarávateľ</w:t>
            </w:r>
          </w:p>
        </w:tc>
        <w:tc>
          <w:tcPr>
            <w:tcW w:w="6267" w:type="dxa"/>
            <w:vAlign w:val="center"/>
          </w:tcPr>
          <w:p w:rsidR="00F0033F" w:rsidRPr="00F0033F" w:rsidRDefault="00F0033F" w:rsidP="00F0033F">
            <w:pPr>
              <w:rPr>
                <w:rFonts w:asciiTheme="minorHAnsi" w:hAnsiTheme="minorHAnsi" w:cs="Arial"/>
              </w:rPr>
            </w:pPr>
            <w:r w:rsidRPr="00F0033F">
              <w:rPr>
                <w:rFonts w:asciiTheme="minorHAnsi" w:hAnsiTheme="minorHAnsi" w:cs="Arial"/>
              </w:rPr>
              <w:t>„</w:t>
            </w:r>
            <w:r w:rsidR="009E7F50" w:rsidRPr="006F0A38">
              <w:rPr>
                <w:rFonts w:asciiTheme="minorHAnsi" w:hAnsiTheme="minorHAnsi" w:cstheme="minorHAnsi"/>
                <w:b/>
                <w:bCs/>
                <w:color w:val="000000"/>
                <w:szCs w:val="19"/>
              </w:rPr>
              <w:t>Komunitn</w:t>
            </w:r>
            <w:r w:rsidR="009E7F50">
              <w:rPr>
                <w:rFonts w:asciiTheme="minorHAnsi" w:hAnsiTheme="minorHAnsi" w:cstheme="minorHAnsi"/>
                <w:b/>
                <w:bCs/>
                <w:color w:val="000000"/>
                <w:szCs w:val="19"/>
              </w:rPr>
              <w:t>é centrum v obci Košické Oľšany</w:t>
            </w:r>
            <w:r w:rsidRPr="00F0033F">
              <w:rPr>
                <w:rFonts w:asciiTheme="minorHAnsi" w:hAnsiTheme="minorHAnsi" w:cs="Arial"/>
              </w:rPr>
              <w:t>“</w:t>
            </w:r>
          </w:p>
        </w:tc>
      </w:tr>
      <w:tr w:rsidR="00F0033F" w:rsidRPr="00E857A4" w:rsidTr="00416E1D">
        <w:trPr>
          <w:trHeight w:val="428"/>
          <w:jc w:val="center"/>
        </w:trPr>
        <w:tc>
          <w:tcPr>
            <w:tcW w:w="2468" w:type="dxa"/>
            <w:shd w:val="clear" w:color="auto" w:fill="D5DCE4" w:themeFill="text2" w:themeFillTint="33"/>
            <w:vAlign w:val="center"/>
          </w:tcPr>
          <w:p w:rsidR="00F0033F" w:rsidRPr="00E857A4" w:rsidRDefault="00F0033F" w:rsidP="00F0033F">
            <w:pPr>
              <w:spacing w:line="24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Predmet zákazky</w:t>
            </w:r>
          </w:p>
        </w:tc>
        <w:tc>
          <w:tcPr>
            <w:tcW w:w="6267" w:type="dxa"/>
            <w:vAlign w:val="center"/>
          </w:tcPr>
          <w:p w:rsidR="00F0033F" w:rsidRPr="00E857A4" w:rsidRDefault="00F0033F" w:rsidP="00F0033F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  <w:r w:rsidRPr="00F0033F">
              <w:rPr>
                <w:rFonts w:asciiTheme="minorHAnsi" w:hAnsiTheme="minorHAnsi" w:cs="Arial"/>
                <w:sz w:val="26"/>
                <w:szCs w:val="26"/>
              </w:rPr>
              <w:t xml:space="preserve">Obec </w:t>
            </w:r>
            <w:r w:rsidR="009E7F50">
              <w:rPr>
                <w:rFonts w:asciiTheme="minorHAnsi" w:hAnsiTheme="minorHAnsi" w:cstheme="minorHAnsi"/>
                <w:b/>
                <w:bCs/>
                <w:color w:val="000000"/>
                <w:szCs w:val="19"/>
              </w:rPr>
              <w:t>Košické Oľšany</w:t>
            </w:r>
          </w:p>
        </w:tc>
      </w:tr>
      <w:tr w:rsidR="003C6914" w:rsidRPr="00E857A4" w:rsidTr="00416E1D">
        <w:trPr>
          <w:trHeight w:val="428"/>
          <w:jc w:val="center"/>
        </w:trPr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:rsidR="003C6914" w:rsidRPr="003C6914" w:rsidRDefault="003C6914" w:rsidP="00F5681D">
            <w:pPr>
              <w:spacing w:line="240" w:lineRule="atLeast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Postup</w:t>
            </w:r>
          </w:p>
        </w:tc>
        <w:tc>
          <w:tcPr>
            <w:tcW w:w="6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914" w:rsidRPr="003C6914" w:rsidRDefault="003C6914" w:rsidP="00F5681D">
            <w:pPr>
              <w:spacing w:line="240" w:lineRule="atLeast"/>
              <w:rPr>
                <w:rFonts w:asciiTheme="minorHAnsi" w:hAnsiTheme="minorHAnsi" w:cs="Arial"/>
                <w:sz w:val="22"/>
                <w:szCs w:val="22"/>
              </w:rPr>
            </w:pPr>
            <w:r w:rsidRPr="003C6914">
              <w:rPr>
                <w:rFonts w:asciiTheme="minorHAnsi" w:hAnsiTheme="minorHAnsi" w:cs="Arial"/>
                <w:sz w:val="22"/>
                <w:szCs w:val="22"/>
              </w:rPr>
              <w:t xml:space="preserve">Zákazka s nízkou hodnotou podľa § 117 zákona č. 343/2015 Z.z.  </w:t>
            </w:r>
          </w:p>
        </w:tc>
      </w:tr>
    </w:tbl>
    <w:p w:rsidR="001B35E7" w:rsidRPr="00E857A4" w:rsidRDefault="001B35E7" w:rsidP="001B35E7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p w:rsidR="001B35E7" w:rsidRPr="00E857A4" w:rsidRDefault="001B35E7" w:rsidP="001B35E7">
      <w:pPr>
        <w:jc w:val="center"/>
        <w:rPr>
          <w:rFonts w:asciiTheme="minorHAnsi" w:hAnsiTheme="minorHAnsi"/>
          <w:b/>
          <w:bCs/>
          <w:sz w:val="26"/>
          <w:szCs w:val="26"/>
        </w:rPr>
      </w:pPr>
    </w:p>
    <w:tbl>
      <w:tblPr>
        <w:tblW w:w="8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0"/>
        <w:gridCol w:w="4999"/>
      </w:tblGrid>
      <w:tr w:rsidR="001B35E7" w:rsidRPr="00E857A4" w:rsidTr="00F5681D">
        <w:trPr>
          <w:trHeight w:val="111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 xml:space="preserve">Obchodné meno 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/ názov </w:t>
            </w:r>
            <w:r w:rsidRPr="00E857A4">
              <w:rPr>
                <w:rFonts w:asciiTheme="minorHAnsi" w:hAnsiTheme="minorHAnsi" w:cs="Arial"/>
                <w:sz w:val="22"/>
                <w:szCs w:val="22"/>
              </w:rPr>
              <w:t>uchádzača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Sídlo uchádzača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IČO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DIČ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IČ DPH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Oprávnená osoba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>Email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  <w:tr w:rsidR="001B35E7" w:rsidRPr="00E857A4" w:rsidTr="00F5681D">
        <w:trPr>
          <w:trHeight w:val="107"/>
          <w:jc w:val="center"/>
        </w:trPr>
        <w:tc>
          <w:tcPr>
            <w:tcW w:w="3230" w:type="dxa"/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</w:rPr>
            </w:pPr>
            <w:r w:rsidRPr="00E857A4">
              <w:rPr>
                <w:rFonts w:asciiTheme="minorHAnsi" w:hAnsiTheme="minorHAnsi" w:cs="Arial"/>
                <w:sz w:val="22"/>
                <w:szCs w:val="22"/>
              </w:rPr>
              <w:t xml:space="preserve">Telefón </w:t>
            </w:r>
          </w:p>
        </w:tc>
        <w:tc>
          <w:tcPr>
            <w:tcW w:w="4999" w:type="dxa"/>
            <w:vAlign w:val="center"/>
          </w:tcPr>
          <w:p w:rsidR="001B35E7" w:rsidRPr="00E857A4" w:rsidRDefault="001B35E7" w:rsidP="00F5681D">
            <w:pPr>
              <w:spacing w:line="240" w:lineRule="atLeast"/>
              <w:rPr>
                <w:rFonts w:asciiTheme="minorHAnsi" w:hAnsiTheme="minorHAnsi" w:cs="Arial"/>
                <w:sz w:val="26"/>
                <w:szCs w:val="26"/>
              </w:rPr>
            </w:pPr>
          </w:p>
        </w:tc>
      </w:tr>
    </w:tbl>
    <w:p w:rsidR="001B35E7" w:rsidRPr="00E857A4" w:rsidRDefault="001B35E7" w:rsidP="001B35E7">
      <w:pPr>
        <w:pBdr>
          <w:bottom w:val="single" w:sz="8" w:space="1" w:color="000000"/>
        </w:pBdr>
        <w:rPr>
          <w:rFonts w:asciiTheme="minorHAnsi" w:hAnsiTheme="minorHAnsi" w:cs="Arial"/>
        </w:rPr>
      </w:pPr>
    </w:p>
    <w:p w:rsidR="001B35E7" w:rsidRPr="00E857A4" w:rsidRDefault="001B35E7" w:rsidP="001B35E7">
      <w:pPr>
        <w:pBdr>
          <w:bottom w:val="single" w:sz="8" w:space="1" w:color="000000"/>
        </w:pBdr>
        <w:rPr>
          <w:rFonts w:asciiTheme="minorHAnsi" w:hAnsiTheme="minorHAnsi" w:cs="Arial"/>
        </w:rPr>
      </w:pPr>
      <w:r w:rsidRPr="00E857A4">
        <w:rPr>
          <w:rFonts w:asciiTheme="minorHAnsi" w:hAnsiTheme="minorHAnsi" w:cs="Arial"/>
          <w:sz w:val="22"/>
          <w:szCs w:val="22"/>
        </w:rPr>
        <w:tab/>
      </w:r>
    </w:p>
    <w:p w:rsidR="001B35E7" w:rsidRPr="00E857A4" w:rsidRDefault="001B35E7" w:rsidP="001B35E7">
      <w:pPr>
        <w:rPr>
          <w:rFonts w:asciiTheme="minorHAnsi" w:hAnsiTheme="minorHAnsi" w:cs="Arial"/>
        </w:rPr>
      </w:pPr>
    </w:p>
    <w:p w:rsidR="001B35E7" w:rsidRPr="00E857A4" w:rsidRDefault="001B35E7" w:rsidP="001B35E7">
      <w:pPr>
        <w:rPr>
          <w:rFonts w:asciiTheme="minorHAnsi" w:hAnsiTheme="minorHAnsi" w:cs="Arial"/>
        </w:rPr>
      </w:pPr>
    </w:p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8"/>
        <w:gridCol w:w="2268"/>
        <w:gridCol w:w="3402"/>
      </w:tblGrid>
      <w:tr w:rsidR="001B35E7" w:rsidRPr="00E857A4" w:rsidTr="00F5681D">
        <w:trPr>
          <w:trHeight w:val="631"/>
          <w:jc w:val="center"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jc w:val="center"/>
              <w:rPr>
                <w:rFonts w:asciiTheme="minorHAnsi" w:hAnsiTheme="minorHAnsi"/>
                <w:b/>
                <w:bCs/>
              </w:rPr>
            </w:pPr>
            <w:r w:rsidRPr="00E857A4">
              <w:rPr>
                <w:rFonts w:asciiTheme="minorHAnsi" w:hAnsiTheme="minorHAnsi"/>
                <w:b/>
                <w:bCs/>
                <w:sz w:val="20"/>
                <w:szCs w:val="20"/>
              </w:rPr>
              <w:t>(1)</w:t>
            </w:r>
          </w:p>
        </w:tc>
        <w:tc>
          <w:tcPr>
            <w:tcW w:w="226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/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rPr>
                <w:rFonts w:asciiTheme="minorHAnsi" w:hAnsiTheme="minorHAnsi"/>
                <w:b/>
                <w:bCs/>
              </w:rPr>
            </w:pPr>
            <w:r w:rsidRPr="00E857A4">
              <w:rPr>
                <w:rFonts w:asciiTheme="minorHAnsi" w:hAnsiTheme="minorHAnsi"/>
                <w:b/>
                <w:bCs/>
              </w:rPr>
              <w:t xml:space="preserve">Cena predmetu zákazky bez DPH </w:t>
            </w:r>
          </w:p>
        </w:tc>
        <w:tc>
          <w:tcPr>
            <w:tcW w:w="34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/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jc w:val="right"/>
              <w:rPr>
                <w:rFonts w:asciiTheme="minorHAnsi" w:hAnsiTheme="minorHAnsi"/>
              </w:rPr>
            </w:pPr>
            <w:r w:rsidRPr="00E857A4">
              <w:rPr>
                <w:rFonts w:asciiTheme="minorHAnsi" w:hAnsiTheme="minorHAnsi"/>
              </w:rPr>
              <w:t>EUR</w:t>
            </w:r>
          </w:p>
        </w:tc>
      </w:tr>
      <w:tr w:rsidR="001B35E7" w:rsidRPr="00E857A4" w:rsidTr="00F5681D">
        <w:trPr>
          <w:trHeight w:val="599"/>
          <w:jc w:val="center"/>
        </w:trPr>
        <w:tc>
          <w:tcPr>
            <w:tcW w:w="708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>(2</w:t>
            </w:r>
            <w:r w:rsidRPr="00E857A4">
              <w:rPr>
                <w:rFonts w:asciiTheme="minorHAnsi" w:hAnsi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1B35E7" w:rsidRPr="00E857A4" w:rsidRDefault="001B35E7" w:rsidP="00F5681D">
            <w:pPr>
              <w:pStyle w:val="Obsahtabuky"/>
              <w:snapToGrid w:val="0"/>
              <w:rPr>
                <w:rFonts w:asciiTheme="minorHAnsi" w:hAnsiTheme="minorHAnsi"/>
                <w:b/>
                <w:bCs/>
              </w:rPr>
            </w:pPr>
            <w:r w:rsidRPr="00E857A4">
              <w:rPr>
                <w:rFonts w:asciiTheme="minorHAnsi" w:hAnsiTheme="minorHAnsi"/>
                <w:b/>
                <w:bCs/>
              </w:rPr>
              <w:t>Hodnota DPH</w:t>
            </w:r>
          </w:p>
          <w:p w:rsidR="001B35E7" w:rsidRPr="00E857A4" w:rsidRDefault="001B35E7" w:rsidP="00F5681D">
            <w:pPr>
              <w:pStyle w:val="Obsahtabuky"/>
              <w:snapToGrid w:val="0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35E7" w:rsidRPr="00E857A4" w:rsidRDefault="001B35E7" w:rsidP="00F5681D">
            <w:pPr>
              <w:snapToGrid w:val="0"/>
              <w:jc w:val="right"/>
              <w:rPr>
                <w:rFonts w:asciiTheme="minorHAnsi" w:hAnsiTheme="minorHAnsi"/>
              </w:rPr>
            </w:pPr>
            <w:r w:rsidRPr="00E857A4">
              <w:rPr>
                <w:rFonts w:asciiTheme="minorHAnsi" w:hAnsiTheme="minorHAnsi"/>
              </w:rPr>
              <w:t>EUR</w:t>
            </w:r>
          </w:p>
        </w:tc>
      </w:tr>
      <w:tr w:rsidR="001B35E7" w:rsidRPr="00E857A4" w:rsidTr="00F5681D">
        <w:trPr>
          <w:trHeight w:val="842"/>
          <w:jc w:val="center"/>
        </w:trPr>
        <w:tc>
          <w:tcPr>
            <w:tcW w:w="708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jc w:val="center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>(3</w:t>
            </w:r>
            <w:r w:rsidRPr="00E857A4">
              <w:rPr>
                <w:rFonts w:asciiTheme="minorHAnsi" w:hAnsiTheme="minorHAnsi"/>
                <w:b/>
                <w:bCs/>
                <w:sz w:val="20"/>
                <w:szCs w:val="20"/>
              </w:rPr>
              <w:t>) **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</w:tcBorders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pStyle w:val="Obsahtabuky"/>
              <w:snapToGrid w:val="0"/>
              <w:rPr>
                <w:rFonts w:asciiTheme="minorHAnsi" w:hAnsiTheme="minorHAnsi"/>
                <w:b/>
                <w:bCs/>
              </w:rPr>
            </w:pPr>
            <w:r w:rsidRPr="00E857A4">
              <w:rPr>
                <w:rFonts w:asciiTheme="minorHAnsi" w:hAnsiTheme="minorHAnsi"/>
                <w:b/>
                <w:bCs/>
              </w:rPr>
              <w:t xml:space="preserve">Cena celkom za celý predmet zákazky s DPH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 w:themeFill="text2" w:themeFillTint="33"/>
            <w:vAlign w:val="center"/>
          </w:tcPr>
          <w:p w:rsidR="001B35E7" w:rsidRPr="00E857A4" w:rsidRDefault="001B35E7" w:rsidP="00F5681D">
            <w:pPr>
              <w:snapToGrid w:val="0"/>
              <w:jc w:val="right"/>
              <w:rPr>
                <w:rFonts w:asciiTheme="minorHAnsi" w:hAnsiTheme="minorHAnsi"/>
              </w:rPr>
            </w:pPr>
            <w:r w:rsidRPr="00E857A4">
              <w:rPr>
                <w:rFonts w:asciiTheme="minorHAnsi" w:hAnsiTheme="minorHAnsi"/>
              </w:rPr>
              <w:t>EUR</w:t>
            </w:r>
          </w:p>
        </w:tc>
      </w:tr>
    </w:tbl>
    <w:p w:rsidR="001B35E7" w:rsidRPr="00E857A4" w:rsidRDefault="001B35E7" w:rsidP="001B35E7">
      <w:pPr>
        <w:pStyle w:val="Odsekzoznamu"/>
        <w:ind w:left="1440"/>
        <w:rPr>
          <w:rFonts w:asciiTheme="minorHAnsi" w:hAnsiTheme="minorHAnsi" w:cs="Arial"/>
        </w:rPr>
      </w:pPr>
    </w:p>
    <w:p w:rsidR="001B35E7" w:rsidRPr="00E857A4" w:rsidRDefault="001B35E7" w:rsidP="001B35E7">
      <w:pPr>
        <w:rPr>
          <w:rFonts w:asciiTheme="minorHAnsi" w:hAnsiTheme="minorHAnsi" w:cs="Arial"/>
        </w:rPr>
      </w:pPr>
      <w:r w:rsidRPr="00E857A4">
        <w:rPr>
          <w:rFonts w:asciiTheme="minorHAnsi" w:hAnsiTheme="minorHAnsi" w:cs="Arial"/>
        </w:rPr>
        <w:t xml:space="preserve">                                        </w:t>
      </w:r>
    </w:p>
    <w:p w:rsidR="001B35E7" w:rsidRPr="00E857A4" w:rsidRDefault="001B35E7" w:rsidP="001B35E7">
      <w:pPr>
        <w:rPr>
          <w:rFonts w:asciiTheme="minorHAnsi" w:hAnsiTheme="minorHAnsi" w:cs="Arial"/>
        </w:rPr>
      </w:pPr>
      <w:r w:rsidRPr="00E857A4">
        <w:rPr>
          <w:rFonts w:asciiTheme="minorHAnsi" w:hAnsiTheme="minorHAnsi" w:cs="Arial"/>
        </w:rPr>
        <w:t>*SOM – *NIE SOM    PLATCOM DPH</w:t>
      </w:r>
      <w:r w:rsidRPr="00E857A4">
        <w:rPr>
          <w:rFonts w:asciiTheme="minorHAnsi" w:hAnsiTheme="minorHAnsi" w:cs="Arial"/>
          <w:sz w:val="22"/>
          <w:szCs w:val="22"/>
        </w:rPr>
        <w:t xml:space="preserve">   (*</w:t>
      </w:r>
      <w:proofErr w:type="spellStart"/>
      <w:r w:rsidRPr="00E857A4">
        <w:rPr>
          <w:rFonts w:asciiTheme="minorHAnsi" w:hAnsiTheme="minorHAnsi" w:cs="Arial"/>
          <w:sz w:val="22"/>
          <w:szCs w:val="22"/>
        </w:rPr>
        <w:t>nehodiace</w:t>
      </w:r>
      <w:proofErr w:type="spellEnd"/>
      <w:r w:rsidRPr="00E857A4">
        <w:rPr>
          <w:rFonts w:asciiTheme="minorHAnsi" w:hAnsiTheme="minorHAnsi" w:cs="Arial"/>
          <w:sz w:val="22"/>
          <w:szCs w:val="22"/>
        </w:rPr>
        <w:t xml:space="preserve"> sa preškrtnúť)</w:t>
      </w:r>
    </w:p>
    <w:p w:rsidR="001B35E7" w:rsidRPr="00E857A4" w:rsidRDefault="001B35E7" w:rsidP="001B35E7">
      <w:pPr>
        <w:rPr>
          <w:rFonts w:asciiTheme="minorHAnsi" w:hAnsiTheme="minorHAnsi" w:cs="Arial"/>
        </w:rPr>
      </w:pPr>
      <w:r w:rsidRPr="00E857A4">
        <w:rPr>
          <w:rFonts w:asciiTheme="minorHAnsi" w:hAnsiTheme="minorHAnsi" w:cs="Arial"/>
        </w:rPr>
        <w:t xml:space="preserve"> ** </w:t>
      </w:r>
      <w:proofErr w:type="spellStart"/>
      <w:r w:rsidRPr="00E857A4">
        <w:rPr>
          <w:rFonts w:asciiTheme="minorHAnsi" w:hAnsiTheme="minorHAnsi" w:cs="Arial"/>
        </w:rPr>
        <w:t>Neplatca</w:t>
      </w:r>
      <w:proofErr w:type="spellEnd"/>
      <w:r w:rsidRPr="00E857A4">
        <w:rPr>
          <w:rFonts w:asciiTheme="minorHAnsi" w:hAnsiTheme="minorHAnsi" w:cs="Arial"/>
        </w:rPr>
        <w:t xml:space="preserve"> DPH vypĺňa iba riadok </w:t>
      </w:r>
      <w:r>
        <w:rPr>
          <w:rFonts w:asciiTheme="minorHAnsi" w:hAnsiTheme="minorHAnsi" w:cs="Arial"/>
        </w:rPr>
        <w:t>(3</w:t>
      </w:r>
      <w:r w:rsidRPr="00E857A4">
        <w:rPr>
          <w:rFonts w:asciiTheme="minorHAnsi" w:hAnsiTheme="minorHAnsi" w:cs="Arial"/>
        </w:rPr>
        <w:t>).</w:t>
      </w:r>
    </w:p>
    <w:p w:rsidR="001B35E7" w:rsidRDefault="001B35E7" w:rsidP="001B35E7">
      <w:pPr>
        <w:rPr>
          <w:rFonts w:asciiTheme="minorHAnsi" w:hAnsiTheme="minorHAnsi" w:cs="Arial"/>
        </w:rPr>
      </w:pPr>
    </w:p>
    <w:p w:rsidR="003845DE" w:rsidRPr="00E857A4" w:rsidRDefault="003845DE" w:rsidP="001B35E7">
      <w:pPr>
        <w:rPr>
          <w:rFonts w:asciiTheme="minorHAnsi" w:hAnsiTheme="minorHAnsi" w:cs="Arial"/>
        </w:rPr>
      </w:pPr>
    </w:p>
    <w:p w:rsidR="003845DE" w:rsidRPr="00066DC4" w:rsidRDefault="003845DE" w:rsidP="003845DE">
      <w:pPr>
        <w:tabs>
          <w:tab w:val="left" w:pos="5245"/>
        </w:tabs>
        <w:rPr>
          <w:rFonts w:ascii="Calibri" w:hAnsi="Calibri" w:cs="Arial"/>
        </w:rPr>
      </w:pPr>
      <w:r w:rsidRPr="00066DC4">
        <w:rPr>
          <w:rFonts w:ascii="Calibri" w:hAnsi="Calibri" w:cs="Arial"/>
        </w:rPr>
        <w:t xml:space="preserve">V ............................. dňa: ..........................                   </w:t>
      </w:r>
      <w:r w:rsidRPr="00066DC4">
        <w:rPr>
          <w:rFonts w:ascii="Calibri" w:hAnsi="Calibri" w:cs="Arial"/>
        </w:rPr>
        <w:tab/>
        <w:t xml:space="preserve"> .............................................................</w:t>
      </w:r>
    </w:p>
    <w:p w:rsidR="003845DE" w:rsidRPr="00066DC4" w:rsidRDefault="003845DE" w:rsidP="003845DE">
      <w:pPr>
        <w:tabs>
          <w:tab w:val="left" w:pos="5387"/>
        </w:tabs>
        <w:rPr>
          <w:rFonts w:ascii="Calibri" w:hAnsi="Calibri" w:cs="Arial"/>
          <w:szCs w:val="20"/>
        </w:rPr>
      </w:pPr>
      <w:r w:rsidRPr="00066DC4">
        <w:rPr>
          <w:rFonts w:ascii="Calibri" w:hAnsi="Calibri" w:cs="Arial"/>
          <w:szCs w:val="20"/>
        </w:rPr>
        <w:t xml:space="preserve">                                                                                        </w:t>
      </w:r>
      <w:r w:rsidRPr="00066DC4">
        <w:rPr>
          <w:rFonts w:ascii="Calibri" w:hAnsi="Calibri" w:cs="Arial"/>
          <w:szCs w:val="20"/>
        </w:rPr>
        <w:tab/>
        <w:t>Podpis oprávnenej osoby uchádzača</w:t>
      </w:r>
    </w:p>
    <w:p w:rsidR="0013308F" w:rsidRPr="00416E1D" w:rsidRDefault="0013308F" w:rsidP="003845DE">
      <w:pPr>
        <w:rPr>
          <w:rFonts w:asciiTheme="minorHAnsi" w:hAnsiTheme="minorHAnsi" w:cs="Arial"/>
        </w:rPr>
      </w:pPr>
    </w:p>
    <w:sectPr w:rsidR="0013308F" w:rsidRPr="00416E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7AC"/>
    <w:rsid w:val="000C7791"/>
    <w:rsid w:val="0013308F"/>
    <w:rsid w:val="001B35E7"/>
    <w:rsid w:val="003845DE"/>
    <w:rsid w:val="003C6914"/>
    <w:rsid w:val="00416E1D"/>
    <w:rsid w:val="006E70D1"/>
    <w:rsid w:val="008C07AC"/>
    <w:rsid w:val="009E7F50"/>
    <w:rsid w:val="00A40C7D"/>
    <w:rsid w:val="00EA5239"/>
    <w:rsid w:val="00F0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35226E-5186-4D9B-B92C-165B868DC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B35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bsahtabuky">
    <w:name w:val="Obsah tabuľky"/>
    <w:basedOn w:val="Normlny"/>
    <w:rsid w:val="001B35E7"/>
    <w:pPr>
      <w:suppressLineNumbers/>
      <w:suppressAutoHyphens/>
    </w:pPr>
    <w:rPr>
      <w:lang w:eastAsia="ar-SA"/>
    </w:rPr>
  </w:style>
  <w:style w:type="paragraph" w:styleId="Odsekzoznamu">
    <w:name w:val="List Paragraph"/>
    <w:basedOn w:val="Normlny"/>
    <w:uiPriority w:val="34"/>
    <w:qFormat/>
    <w:rsid w:val="001B3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</dc:creator>
  <cp:keywords/>
  <dc:description/>
  <cp:lastModifiedBy>SEDLÁKOVÁ Katarína</cp:lastModifiedBy>
  <cp:revision>2</cp:revision>
  <dcterms:created xsi:type="dcterms:W3CDTF">2020-04-24T09:48:00Z</dcterms:created>
  <dcterms:modified xsi:type="dcterms:W3CDTF">2020-04-24T09:48:00Z</dcterms:modified>
</cp:coreProperties>
</file>