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72AB" w:rsidRDefault="009D4EFB">
      <w:pPr>
        <w:rPr>
          <w:b/>
          <w:sz w:val="28"/>
          <w:szCs w:val="28"/>
        </w:rPr>
      </w:pPr>
      <w:bookmarkStart w:id="0" w:name="_GoBack"/>
      <w:bookmarkEnd w:id="0"/>
      <w:r w:rsidRPr="009D4EFB">
        <w:rPr>
          <w:b/>
          <w:sz w:val="28"/>
          <w:szCs w:val="28"/>
        </w:rPr>
        <w:t xml:space="preserve">                             Oznámenie o uložení zásielky </w:t>
      </w:r>
    </w:p>
    <w:p w:rsidR="009D4EFB" w:rsidRDefault="009D4EFB">
      <w:pPr>
        <w:rPr>
          <w:b/>
          <w:sz w:val="28"/>
          <w:szCs w:val="28"/>
        </w:rPr>
      </w:pPr>
    </w:p>
    <w:p w:rsidR="009D4EFB" w:rsidRDefault="009D4EFB">
      <w:pPr>
        <w:rPr>
          <w:b/>
          <w:sz w:val="28"/>
          <w:szCs w:val="28"/>
        </w:rPr>
      </w:pPr>
    </w:p>
    <w:p w:rsidR="009D4EFB" w:rsidRDefault="009D4EFB">
      <w:pPr>
        <w:rPr>
          <w:sz w:val="24"/>
          <w:szCs w:val="24"/>
        </w:rPr>
      </w:pPr>
      <w:r>
        <w:rPr>
          <w:b/>
          <w:sz w:val="28"/>
          <w:szCs w:val="28"/>
        </w:rPr>
        <w:t xml:space="preserve">     </w:t>
      </w:r>
      <w:r>
        <w:rPr>
          <w:sz w:val="24"/>
          <w:szCs w:val="24"/>
        </w:rPr>
        <w:t xml:space="preserve">Ohlasovňa pobytu obyvateľov Obce Košické Oľšany v zmysle </w:t>
      </w:r>
      <w:proofErr w:type="spellStart"/>
      <w:r>
        <w:rPr>
          <w:sz w:val="24"/>
          <w:szCs w:val="24"/>
        </w:rPr>
        <w:t>ust</w:t>
      </w:r>
      <w:proofErr w:type="spellEnd"/>
      <w:r>
        <w:rPr>
          <w:sz w:val="24"/>
          <w:szCs w:val="24"/>
        </w:rPr>
        <w:t xml:space="preserve">. § 5 zákona 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č. 253/1998 </w:t>
      </w:r>
      <w:proofErr w:type="spellStart"/>
      <w:r>
        <w:rPr>
          <w:sz w:val="24"/>
          <w:szCs w:val="24"/>
        </w:rPr>
        <w:t>Z.z</w:t>
      </w:r>
      <w:proofErr w:type="spellEnd"/>
      <w:r>
        <w:rPr>
          <w:sz w:val="24"/>
          <w:szCs w:val="24"/>
        </w:rPr>
        <w:t xml:space="preserve">. o hlásení pobytu občanov Slovenskej republiky a Registri obyvateľov 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>Slovenskej republiky v </w:t>
      </w:r>
      <w:proofErr w:type="spellStart"/>
      <w:r>
        <w:rPr>
          <w:sz w:val="24"/>
          <w:szCs w:val="24"/>
        </w:rPr>
        <w:t>z.n.p</w:t>
      </w:r>
      <w:proofErr w:type="spellEnd"/>
      <w:r>
        <w:rPr>
          <w:sz w:val="24"/>
          <w:szCs w:val="24"/>
        </w:rPr>
        <w:t xml:space="preserve">. </w:t>
      </w:r>
      <w:r>
        <w:rPr>
          <w:b/>
          <w:sz w:val="24"/>
          <w:szCs w:val="24"/>
          <w:u w:val="single"/>
        </w:rPr>
        <w:t xml:space="preserve"> oznamuje </w:t>
      </w:r>
      <w:r>
        <w:rPr>
          <w:sz w:val="24"/>
          <w:szCs w:val="24"/>
        </w:rPr>
        <w:t xml:space="preserve"> uloženie listovej zásielky pre adresáta:</w:t>
      </w: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</w:t>
      </w:r>
      <w:r w:rsidR="00277291">
        <w:rPr>
          <w:sz w:val="24"/>
          <w:szCs w:val="24"/>
        </w:rPr>
        <w:t>Július Fedor</w:t>
      </w:r>
      <w:r>
        <w:rPr>
          <w:sz w:val="24"/>
          <w:szCs w:val="24"/>
        </w:rPr>
        <w:t xml:space="preserve">, bytom </w:t>
      </w:r>
      <w:r w:rsidR="002D3790">
        <w:rPr>
          <w:sz w:val="24"/>
          <w:szCs w:val="24"/>
        </w:rPr>
        <w:t xml:space="preserve">obec </w:t>
      </w:r>
      <w:r>
        <w:rPr>
          <w:sz w:val="24"/>
          <w:szCs w:val="24"/>
        </w:rPr>
        <w:t xml:space="preserve">Košické Oľšany </w:t>
      </w:r>
      <w:r w:rsidR="00723FA9">
        <w:rPr>
          <w:sz w:val="24"/>
          <w:szCs w:val="24"/>
        </w:rPr>
        <w:t xml:space="preserve"> </w:t>
      </w: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Zásielku si môžete vyzdvihnúť v kancelárií obecného úradu do </w:t>
      </w:r>
      <w:r w:rsidR="0015607E">
        <w:rPr>
          <w:sz w:val="24"/>
          <w:szCs w:val="24"/>
        </w:rPr>
        <w:t>2</w:t>
      </w:r>
      <w:r w:rsidR="00277291">
        <w:rPr>
          <w:sz w:val="24"/>
          <w:szCs w:val="24"/>
        </w:rPr>
        <w:t>8</w:t>
      </w:r>
      <w:r w:rsidR="0015607E">
        <w:rPr>
          <w:sz w:val="24"/>
          <w:szCs w:val="24"/>
        </w:rPr>
        <w:t>.12</w:t>
      </w:r>
      <w:r w:rsidR="00723FA9">
        <w:rPr>
          <w:sz w:val="24"/>
          <w:szCs w:val="24"/>
        </w:rPr>
        <w:t>.2020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>Po tomto termíne bude zásielka vrátená odosielateľovi ako nedoručená</w:t>
      </w:r>
      <w:r w:rsidR="002D3790">
        <w:rPr>
          <w:sz w:val="24"/>
          <w:szCs w:val="24"/>
        </w:rPr>
        <w:t xml:space="preserve"> (neprevzatá v odberne lehote) </w:t>
      </w:r>
      <w:r>
        <w:rPr>
          <w:sz w:val="24"/>
          <w:szCs w:val="24"/>
        </w:rPr>
        <w:t xml:space="preserve">. </w:t>
      </w: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</w:p>
    <w:p w:rsidR="009D4EFB" w:rsidRDefault="002D3790">
      <w:pPr>
        <w:rPr>
          <w:sz w:val="24"/>
          <w:szCs w:val="24"/>
        </w:rPr>
      </w:pPr>
      <w:r>
        <w:rPr>
          <w:sz w:val="24"/>
          <w:szCs w:val="24"/>
        </w:rPr>
        <w:t xml:space="preserve">vyvesené: </w:t>
      </w:r>
      <w:r w:rsidR="00277291">
        <w:rPr>
          <w:sz w:val="24"/>
          <w:szCs w:val="24"/>
        </w:rPr>
        <w:t>8</w:t>
      </w:r>
      <w:r w:rsidR="0015607E">
        <w:rPr>
          <w:sz w:val="24"/>
          <w:szCs w:val="24"/>
        </w:rPr>
        <w:t>.12</w:t>
      </w:r>
      <w:r w:rsidR="0094524B">
        <w:rPr>
          <w:sz w:val="24"/>
          <w:szCs w:val="24"/>
        </w:rPr>
        <w:t>.2020</w:t>
      </w:r>
      <w:r>
        <w:rPr>
          <w:sz w:val="24"/>
          <w:szCs w:val="24"/>
        </w:rPr>
        <w:t xml:space="preserve"> 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Katarína Sedláková </w:t>
      </w:r>
    </w:p>
    <w:p w:rsidR="009D4EFB" w:rsidRP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zamestnanec ohlasovne     </w:t>
      </w:r>
    </w:p>
    <w:sectPr w:rsidR="009D4EFB" w:rsidRPr="009D4E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EFB"/>
    <w:rsid w:val="000872AB"/>
    <w:rsid w:val="0015607E"/>
    <w:rsid w:val="001C0C0E"/>
    <w:rsid w:val="001C7080"/>
    <w:rsid w:val="00277291"/>
    <w:rsid w:val="002D3790"/>
    <w:rsid w:val="00302DC3"/>
    <w:rsid w:val="005D222B"/>
    <w:rsid w:val="00723FA9"/>
    <w:rsid w:val="008A66A3"/>
    <w:rsid w:val="0094524B"/>
    <w:rsid w:val="009D4EFB"/>
    <w:rsid w:val="00A20559"/>
    <w:rsid w:val="00A27D13"/>
    <w:rsid w:val="00B60E3B"/>
    <w:rsid w:val="00EF2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4C6C892-B34D-4B39-AAE9-6070BFA1E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1C0C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C0C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SEDLÁKOVÁ Katarína</dc:creator>
  <cp:keywords/>
  <dc:description/>
  <cp:lastModifiedBy>admin</cp:lastModifiedBy>
  <cp:revision>2</cp:revision>
  <cp:lastPrinted>2020-11-05T12:00:00Z</cp:lastPrinted>
  <dcterms:created xsi:type="dcterms:W3CDTF">2022-03-28T12:49:00Z</dcterms:created>
  <dcterms:modified xsi:type="dcterms:W3CDTF">2022-03-28T12:49:00Z</dcterms:modified>
</cp:coreProperties>
</file>